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115E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4E04" w:rsidRPr="006115E7">
        <w:rPr>
          <w:rFonts w:ascii="Times New Roman" w:hAnsi="Times New Roman" w:cs="Times New Roman"/>
          <w:b/>
          <w:sz w:val="24"/>
          <w:szCs w:val="24"/>
          <w:lang w:val="ru-RU"/>
        </w:rPr>
        <w:t>792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37596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94E04">
        <w:rPr>
          <w:rFonts w:ascii="Times New Roman" w:hAnsi="Times New Roman" w:cs="Times New Roman"/>
          <w:sz w:val="24"/>
          <w:szCs w:val="24"/>
        </w:rPr>
        <w:t>537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4E04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94E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94E04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A35A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94E0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35A8">
        <w:rPr>
          <w:rFonts w:ascii="Times New Roman" w:hAnsi="Times New Roman" w:cs="Times New Roman"/>
          <w:sz w:val="24"/>
          <w:szCs w:val="24"/>
        </w:rPr>
        <w:t xml:space="preserve">не </w:t>
      </w:r>
      <w:r w:rsidR="008A35A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394E04" w:rsidRDefault="00B654D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4E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94E0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94E04" w:rsidRPr="00394E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94E04" w:rsidRPr="00394E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Сетатех</w:t>
      </w:r>
      <w:proofErr w:type="spellEnd"/>
      <w:r w:rsidR="00394E04" w:rsidRPr="00394E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91128A" w:rsidRPr="00394E0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A35A8" w:rsidRPr="007A5615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Pr="004279F3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A35A8" w:rsidRDefault="008A35A8" w:rsidP="008A35A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5A8" w:rsidRPr="004279F3" w:rsidRDefault="008A35A8" w:rsidP="008A35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35A8" w:rsidRDefault="008A35A8" w:rsidP="008A35A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115E7" w:rsidRDefault="006115E7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6115E7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5E7">
        <w:rPr>
          <w:rFonts w:ascii="Times New Roman" w:hAnsi="Times New Roman" w:cs="Times New Roman"/>
          <w:sz w:val="24"/>
          <w:szCs w:val="24"/>
        </w:rPr>
        <w:t>Докладвам постъпилите на 05.08. и 06.08.2025 г. молба и писмено становище с</w:t>
      </w:r>
      <w:r w:rsidR="00D536BF">
        <w:rPr>
          <w:rFonts w:ascii="Times New Roman" w:hAnsi="Times New Roman" w:cs="Times New Roman"/>
          <w:sz w:val="24"/>
          <w:szCs w:val="24"/>
        </w:rPr>
        <w:t xml:space="preserve"> вх. № към КЗК-537 от заинтересованата страна </w:t>
      </w:r>
      <w:r w:rsidRPr="006115E7">
        <w:rPr>
          <w:rFonts w:ascii="Times New Roman" w:hAnsi="Times New Roman" w:cs="Times New Roman"/>
          <w:sz w:val="24"/>
          <w:szCs w:val="24"/>
        </w:rPr>
        <w:t>„СЕТАТЕХ“ ЕООД, което по своята същност представлява защита по същество.</w:t>
      </w:r>
    </w:p>
    <w:p w:rsidR="006115E7" w:rsidRDefault="006115E7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5E7" w:rsidRDefault="006115E7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5E7">
        <w:rPr>
          <w:rFonts w:ascii="Times New Roman" w:hAnsi="Times New Roman" w:cs="Times New Roman"/>
          <w:sz w:val="24"/>
          <w:szCs w:val="24"/>
        </w:rPr>
        <w:lastRenderedPageBreak/>
        <w:t>Процесуа</w:t>
      </w:r>
      <w:r w:rsidR="00D536BF">
        <w:rPr>
          <w:rFonts w:ascii="Times New Roman" w:hAnsi="Times New Roman" w:cs="Times New Roman"/>
          <w:sz w:val="24"/>
          <w:szCs w:val="24"/>
        </w:rPr>
        <w:t>лният представител на заинтересо</w:t>
      </w:r>
      <w:bookmarkStart w:id="0" w:name="_GoBack"/>
      <w:bookmarkEnd w:id="0"/>
      <w:r w:rsidRPr="006115E7">
        <w:rPr>
          <w:rFonts w:ascii="Times New Roman" w:hAnsi="Times New Roman" w:cs="Times New Roman"/>
          <w:sz w:val="24"/>
          <w:szCs w:val="24"/>
        </w:rPr>
        <w:t>ваната страна „СЕТАТЕХ“ ЕООД е представил молба с вх. № към КЗК-537/2025 г., ведно с доказателства, като предявява искане за заплащане на адвокатско възнаграждение в размер на 1500 лв.</w:t>
      </w:r>
    </w:p>
    <w:p w:rsidR="006115E7" w:rsidRDefault="006115E7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35A8" w:rsidRDefault="008A35A8" w:rsidP="008A35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Pr="00E43969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A35A8" w:rsidRDefault="008A35A8" w:rsidP="008A35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35A8" w:rsidRDefault="008A35A8" w:rsidP="008A35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A35A8" w:rsidRDefault="008A35A8" w:rsidP="008A35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35A8" w:rsidRDefault="008A35A8" w:rsidP="008A35A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A35A8" w:rsidRDefault="008A35A8" w:rsidP="008A35A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 w:rsidR="006115E7">
        <w:rPr>
          <w:rFonts w:ascii="Times New Roman" w:hAnsi="Times New Roman" w:cs="Times New Roman"/>
          <w:sz w:val="24"/>
          <w:szCs w:val="24"/>
        </w:rPr>
        <w:tab/>
      </w:r>
      <w:r w:rsidR="006115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A35A8" w:rsidRDefault="008A35A8" w:rsidP="008A35A8">
      <w:pPr>
        <w:spacing w:after="0" w:line="264" w:lineRule="auto"/>
        <w:ind w:firstLine="708"/>
        <w:jc w:val="both"/>
      </w:pPr>
    </w:p>
    <w:p w:rsidR="008A35A8" w:rsidRDefault="008A35A8" w:rsidP="008A35A8">
      <w:pPr>
        <w:spacing w:after="0" w:line="264" w:lineRule="auto"/>
      </w:pPr>
    </w:p>
    <w:p w:rsidR="008A35A8" w:rsidRDefault="008A35A8" w:rsidP="008A35A8">
      <w:pPr>
        <w:spacing w:after="0" w:line="264" w:lineRule="auto"/>
        <w:ind w:firstLine="708"/>
        <w:jc w:val="both"/>
      </w:pPr>
    </w:p>
    <w:p w:rsidR="001E31DF" w:rsidRDefault="001E31DF" w:rsidP="008A35A8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D0C" w:rsidRDefault="00D26D0C">
      <w:pPr>
        <w:spacing w:after="0" w:line="240" w:lineRule="auto"/>
      </w:pPr>
      <w:r>
        <w:separator/>
      </w:r>
    </w:p>
  </w:endnote>
  <w:endnote w:type="continuationSeparator" w:id="0">
    <w:p w:rsidR="00D26D0C" w:rsidRDefault="00D26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6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6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D0C" w:rsidRDefault="00D26D0C">
      <w:pPr>
        <w:spacing w:after="0" w:line="240" w:lineRule="auto"/>
      </w:pPr>
      <w:r>
        <w:separator/>
      </w:r>
    </w:p>
  </w:footnote>
  <w:footnote w:type="continuationSeparator" w:id="0">
    <w:p w:rsidR="00D26D0C" w:rsidRDefault="00D26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051C"/>
    <w:rsid w:val="000947E4"/>
    <w:rsid w:val="000A2673"/>
    <w:rsid w:val="000D273E"/>
    <w:rsid w:val="001258CE"/>
    <w:rsid w:val="00137596"/>
    <w:rsid w:val="00140C9E"/>
    <w:rsid w:val="00144BD5"/>
    <w:rsid w:val="001A4CC6"/>
    <w:rsid w:val="001E31DF"/>
    <w:rsid w:val="001E6719"/>
    <w:rsid w:val="002633FA"/>
    <w:rsid w:val="0037525C"/>
    <w:rsid w:val="003842C6"/>
    <w:rsid w:val="003869BF"/>
    <w:rsid w:val="00394E04"/>
    <w:rsid w:val="0043492A"/>
    <w:rsid w:val="004B069F"/>
    <w:rsid w:val="00510FE3"/>
    <w:rsid w:val="00512A4F"/>
    <w:rsid w:val="006115E7"/>
    <w:rsid w:val="00685FEB"/>
    <w:rsid w:val="00731567"/>
    <w:rsid w:val="007916CD"/>
    <w:rsid w:val="00825D60"/>
    <w:rsid w:val="00833E5F"/>
    <w:rsid w:val="0085015B"/>
    <w:rsid w:val="008A35A8"/>
    <w:rsid w:val="0091128A"/>
    <w:rsid w:val="009B25EE"/>
    <w:rsid w:val="009B5D0A"/>
    <w:rsid w:val="009E2B59"/>
    <w:rsid w:val="009F7277"/>
    <w:rsid w:val="00A96AB2"/>
    <w:rsid w:val="00B654D3"/>
    <w:rsid w:val="00BA1D4D"/>
    <w:rsid w:val="00BB22C9"/>
    <w:rsid w:val="00D26D0C"/>
    <w:rsid w:val="00D536BF"/>
    <w:rsid w:val="00D61F8F"/>
    <w:rsid w:val="00D67CF6"/>
    <w:rsid w:val="00D7558D"/>
    <w:rsid w:val="00DB6D4C"/>
    <w:rsid w:val="00DC590F"/>
    <w:rsid w:val="00E7052B"/>
    <w:rsid w:val="00EA15D5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5A7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2025-08-11T13:22:00Z</cp:lastPrinted>
  <dcterms:created xsi:type="dcterms:W3CDTF">2025-08-11T13:22:00Z</dcterms:created>
  <dcterms:modified xsi:type="dcterms:W3CDTF">2025-08-11T13:22:00Z</dcterms:modified>
</cp:coreProperties>
</file>